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AF" w:rsidRDefault="00334405" w:rsidP="00AE55C7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2404B3">
        <w:rPr>
          <w:b/>
        </w:rPr>
        <w:t>03</w:t>
      </w:r>
    </w:p>
    <w:p w:rsidR="006B6FB8" w:rsidRDefault="002404B3" w:rsidP="00F16D91">
      <w:pPr>
        <w:jc w:val="center"/>
        <w:rPr>
          <w:b/>
          <w:noProof/>
          <w:lang w:eastAsia="es-CO"/>
        </w:rPr>
      </w:pPr>
      <w:r w:rsidRPr="002404B3">
        <w:rPr>
          <w:b/>
          <w:noProof/>
          <w:lang w:eastAsia="es-CO"/>
        </w:rPr>
        <w:drawing>
          <wp:inline distT="0" distB="0" distL="0" distR="0">
            <wp:extent cx="3798901" cy="2138514"/>
            <wp:effectExtent l="0" t="0" r="0" b="0"/>
            <wp:docPr id="3" name="Imagen 3" descr="C:\Users\AUDLAG01\Downloads\WhatsApp Image 2018-02-08 at 3.1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ownloads\WhatsApp Image 2018-02-08 at 3.19.09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681" cy="214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B40" w:rsidRPr="00DA2EB8" w:rsidRDefault="00766192" w:rsidP="00207B40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>
        <w:rPr>
          <w:rFonts w:ascii="Arial" w:hAnsi="Arial" w:cs="Arial"/>
          <w:b/>
          <w:color w:val="00B050"/>
          <w:sz w:val="28"/>
          <w:szCs w:val="28"/>
          <w:u w:val="single"/>
        </w:rPr>
        <w:t>Ejecutamos</w:t>
      </w:r>
      <w:r w:rsidR="00B22C6A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cambios de Redes</w:t>
      </w:r>
      <w:r w:rsidR="0074657C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en Girón</w:t>
      </w:r>
      <w:r w:rsidR="00B22C6A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</w:t>
      </w:r>
    </w:p>
    <w:p w:rsidR="00753E92" w:rsidRDefault="002404B3" w:rsidP="00753E92">
      <w:pPr>
        <w:jc w:val="both"/>
      </w:pPr>
      <w:r>
        <w:rPr>
          <w:rFonts w:ascii="Arial Narrow" w:hAnsi="Arial Narrow" w:cs="Arial"/>
          <w:b/>
          <w:sz w:val="24"/>
          <w:szCs w:val="24"/>
        </w:rPr>
        <w:t>1</w:t>
      </w:r>
      <w:r w:rsidR="00762704">
        <w:rPr>
          <w:rFonts w:ascii="Arial Narrow" w:hAnsi="Arial Narrow" w:cs="Arial"/>
          <w:b/>
          <w:sz w:val="24"/>
          <w:szCs w:val="24"/>
        </w:rPr>
        <w:t>5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7C4580">
        <w:rPr>
          <w:rFonts w:ascii="Arial Narrow" w:hAnsi="Arial Narrow" w:cs="Arial"/>
          <w:b/>
          <w:sz w:val="24"/>
          <w:szCs w:val="24"/>
        </w:rPr>
        <w:t xml:space="preserve">de </w:t>
      </w:r>
      <w:r>
        <w:rPr>
          <w:rFonts w:ascii="Arial Narrow" w:hAnsi="Arial Narrow" w:cs="Arial"/>
          <w:b/>
          <w:sz w:val="24"/>
          <w:szCs w:val="24"/>
        </w:rPr>
        <w:t>febrero</w:t>
      </w:r>
      <w:r w:rsidR="00EB1149" w:rsidRPr="00C150F7">
        <w:rPr>
          <w:rFonts w:ascii="Arial Narrow" w:hAnsi="Arial Narrow" w:cs="Arial"/>
          <w:b/>
          <w:sz w:val="24"/>
          <w:szCs w:val="24"/>
        </w:rPr>
        <w:t xml:space="preserve"> </w:t>
      </w:r>
      <w:r w:rsidR="00204989" w:rsidRPr="00C150F7">
        <w:rPr>
          <w:rFonts w:ascii="Arial Narrow" w:hAnsi="Arial Narrow" w:cs="Arial"/>
          <w:b/>
          <w:sz w:val="24"/>
          <w:szCs w:val="24"/>
        </w:rPr>
        <w:t xml:space="preserve">de </w:t>
      </w:r>
      <w:r w:rsidR="005E02DA">
        <w:rPr>
          <w:rFonts w:ascii="Arial Narrow" w:hAnsi="Arial Narrow" w:cs="Arial"/>
          <w:b/>
          <w:sz w:val="24"/>
          <w:szCs w:val="24"/>
        </w:rPr>
        <w:t>2018</w:t>
      </w:r>
      <w:r w:rsidR="00001182" w:rsidRPr="00C150F7">
        <w:rPr>
          <w:rFonts w:ascii="Arial Narrow" w:hAnsi="Arial Narrow" w:cs="Arial"/>
          <w:b/>
          <w:sz w:val="24"/>
          <w:szCs w:val="24"/>
        </w:rPr>
        <w:t>.</w:t>
      </w:r>
      <w:r w:rsidR="004365D2">
        <w:t xml:space="preserve"> </w:t>
      </w:r>
      <w:r>
        <w:t xml:space="preserve"> </w:t>
      </w:r>
      <w:r w:rsidR="006F4E76">
        <w:t>La Empresa Pública de Alcantarillado de Santander, EMPAS S.A. dio inicio a la obra de renovación de redes de alcantarillado en la carrera</w:t>
      </w:r>
      <w:r w:rsidR="00753E92">
        <w:t xml:space="preserve"> 27a con calle 34</w:t>
      </w:r>
      <w:r w:rsidR="006F4E76">
        <w:t xml:space="preserve"> del barrio El Llanito de Girón. </w:t>
      </w:r>
    </w:p>
    <w:p w:rsidR="0035222C" w:rsidRDefault="0035222C" w:rsidP="00753E92">
      <w:pPr>
        <w:jc w:val="both"/>
      </w:pPr>
      <w:r>
        <w:t xml:space="preserve">Esta obra </w:t>
      </w:r>
      <w:r w:rsidR="00DC78AD">
        <w:t xml:space="preserve">obedece al cumplimiento de </w:t>
      </w:r>
      <w:r w:rsidR="00895160">
        <w:t>vida útil de las redes antiguas, por ello</w:t>
      </w:r>
      <w:r w:rsidR="00DC78AD">
        <w:t xml:space="preserve"> se cambiarán 110 metros lineales de re</w:t>
      </w:r>
      <w:r w:rsidR="002B0D9C">
        <w:t>d y</w:t>
      </w:r>
      <w:r w:rsidR="00895160">
        <w:t xml:space="preserve"> 10 acometidas domiciliarias a una nueva red en </w:t>
      </w:r>
      <w:r w:rsidR="002B0D9C">
        <w:t xml:space="preserve">PVC estructural lo cual garantizará más de 50 años de vida útil del sistema. </w:t>
      </w:r>
    </w:p>
    <w:p w:rsidR="00753E92" w:rsidRDefault="002B0D9C" w:rsidP="00753E92">
      <w:pPr>
        <w:jc w:val="both"/>
      </w:pPr>
      <w:r>
        <w:t xml:space="preserve">Se estima que las labores de ejecución de la obra tendrán una duración aproximada de </w:t>
      </w:r>
      <w:r w:rsidR="00753E92">
        <w:t>45 días</w:t>
      </w:r>
      <w:r>
        <w:t>, es por ello que la entidad recomienda a la comunidad beneficiada tener especial cuidado con los niños y personas de la tercera edad que transiten por el sector durante los dí</w:t>
      </w:r>
      <w:bookmarkStart w:id="0" w:name="_GoBack"/>
      <w:bookmarkEnd w:id="0"/>
      <w:r>
        <w:t>as de trabajo.</w:t>
      </w:r>
    </w:p>
    <w:p w:rsidR="002B0D9C" w:rsidRDefault="002B0D9C" w:rsidP="00753E92">
      <w:pPr>
        <w:jc w:val="both"/>
      </w:pPr>
      <w:r>
        <w:t xml:space="preserve">Cabe destacar que EMPAS </w:t>
      </w:r>
      <w:r w:rsidR="00B509AF">
        <w:t xml:space="preserve">SA </w:t>
      </w:r>
      <w:r>
        <w:t xml:space="preserve">socializó el proyecto con los habitantes de El Llanito </w:t>
      </w:r>
      <w:r w:rsidR="00B509AF">
        <w:t xml:space="preserve">y puso en conocimiento cómo se realizará la obra, qué beneficios trae, cómo podrá realizarse el pago de las acometidas domiciliarias y que una vez finalizada la obra se recuperará el empedrado tradicional de este barrio de Girón. </w:t>
      </w:r>
    </w:p>
    <w:p w:rsidR="00766192" w:rsidRDefault="00766192" w:rsidP="00753E92">
      <w:pPr>
        <w:jc w:val="both"/>
      </w:pPr>
    </w:p>
    <w:p w:rsidR="00F35314" w:rsidRPr="009F2B4B" w:rsidRDefault="00F35314" w:rsidP="00244F39">
      <w:pPr>
        <w:rPr>
          <w:rFonts w:ascii="Arial Narrow" w:hAnsi="Arial Narrow" w:cs="Arial"/>
          <w:b/>
          <w:sz w:val="24"/>
          <w:szCs w:val="24"/>
        </w:rPr>
      </w:pPr>
      <w:r w:rsidRPr="009F2B4B">
        <w:rPr>
          <w:rFonts w:ascii="Arial Narrow" w:hAnsi="Arial Narrow" w:cs="Arial"/>
          <w:b/>
          <w:sz w:val="24"/>
          <w:szCs w:val="24"/>
        </w:rPr>
        <w:t xml:space="preserve">Oficina Asesora de Comunicaciones  EMPAS                   </w:t>
      </w:r>
    </w:p>
    <w:p w:rsidR="00F35314" w:rsidRPr="00EB1149" w:rsidRDefault="00F35314" w:rsidP="00F3531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Correo:  </w:t>
      </w:r>
      <w:hyperlink r:id="rId8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empascomunicaciones@gmail.com</w:t>
        </w:r>
      </w:hyperlink>
      <w:r w:rsidRPr="00EB1149">
        <w:rPr>
          <w:rFonts w:ascii="Arial Narrow" w:hAnsi="Arial Narrow" w:cs="Arial"/>
          <w:sz w:val="24"/>
          <w:szCs w:val="24"/>
        </w:rPr>
        <w:t xml:space="preserve"> – </w:t>
      </w:r>
      <w:hyperlink r:id="rId9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comunicaciones@empas.gov.co</w:t>
        </w:r>
      </w:hyperlink>
    </w:p>
    <w:p w:rsidR="00A43BDC" w:rsidRDefault="00F35314" w:rsidP="00E66DF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Tel: 6059370 </w:t>
      </w:r>
      <w:proofErr w:type="spellStart"/>
      <w:r w:rsidRPr="00EB1149">
        <w:rPr>
          <w:rFonts w:ascii="Arial Narrow" w:hAnsi="Arial Narrow" w:cs="Arial"/>
          <w:sz w:val="24"/>
          <w:szCs w:val="24"/>
        </w:rPr>
        <w:t>ext</w:t>
      </w:r>
      <w:proofErr w:type="spellEnd"/>
      <w:r w:rsidRPr="00EB1149">
        <w:rPr>
          <w:rFonts w:ascii="Arial Narrow" w:hAnsi="Arial Narrow" w:cs="Arial"/>
          <w:sz w:val="24"/>
          <w:szCs w:val="24"/>
        </w:rPr>
        <w:t xml:space="preserve"> 109 – 110</w:t>
      </w:r>
    </w:p>
    <w:p w:rsidR="00C1455C" w:rsidRPr="00EB1149" w:rsidRDefault="00C1455C" w:rsidP="00E66DF2">
      <w:pPr>
        <w:rPr>
          <w:rFonts w:ascii="Arial Narrow" w:hAnsi="Arial Narrow" w:cs="Arial"/>
          <w:sz w:val="24"/>
          <w:szCs w:val="24"/>
        </w:rPr>
      </w:pPr>
    </w:p>
    <w:sectPr w:rsidR="00C1455C" w:rsidRPr="00EB1149" w:rsidSect="001E61F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2E" w:rsidRDefault="004F7C2E" w:rsidP="002C0FD2">
      <w:pPr>
        <w:spacing w:after="0" w:line="240" w:lineRule="auto"/>
      </w:pPr>
      <w:r>
        <w:separator/>
      </w:r>
    </w:p>
  </w:endnote>
  <w:endnote w:type="continuationSeparator" w:id="0">
    <w:p w:rsidR="004F7C2E" w:rsidRDefault="004F7C2E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2E" w:rsidRDefault="004F7C2E" w:rsidP="002C0FD2">
      <w:pPr>
        <w:spacing w:after="0" w:line="240" w:lineRule="auto"/>
      </w:pPr>
      <w:r>
        <w:separator/>
      </w:r>
    </w:p>
  </w:footnote>
  <w:footnote w:type="continuationSeparator" w:id="0">
    <w:p w:rsidR="004F7C2E" w:rsidRDefault="004F7C2E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2C0FD2" w:rsidP="004807E5">
    <w:pPr>
      <w:pStyle w:val="Encabezado"/>
      <w:jc w:val="center"/>
    </w:pPr>
    <w:r w:rsidRPr="002C0FD2">
      <w:rPr>
        <w:noProof/>
        <w:lang w:eastAsia="es-CO"/>
      </w:rPr>
      <w:drawing>
        <wp:inline distT="0" distB="0" distL="0" distR="0">
          <wp:extent cx="1844256" cy="1121434"/>
          <wp:effectExtent l="19050" t="0" r="3594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750" cy="112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128BE"/>
    <w:rsid w:val="0001583F"/>
    <w:rsid w:val="00016CB2"/>
    <w:rsid w:val="00017117"/>
    <w:rsid w:val="00023892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225A"/>
    <w:rsid w:val="00056B76"/>
    <w:rsid w:val="00061729"/>
    <w:rsid w:val="00062202"/>
    <w:rsid w:val="000629BC"/>
    <w:rsid w:val="00064D9D"/>
    <w:rsid w:val="00066193"/>
    <w:rsid w:val="00071278"/>
    <w:rsid w:val="00081318"/>
    <w:rsid w:val="00083E47"/>
    <w:rsid w:val="000868F6"/>
    <w:rsid w:val="0009286D"/>
    <w:rsid w:val="00097FCE"/>
    <w:rsid w:val="000A785C"/>
    <w:rsid w:val="000B2720"/>
    <w:rsid w:val="000C3FED"/>
    <w:rsid w:val="000C451A"/>
    <w:rsid w:val="000C5321"/>
    <w:rsid w:val="000C5F62"/>
    <w:rsid w:val="000D090D"/>
    <w:rsid w:val="000D6ADB"/>
    <w:rsid w:val="000E2A9F"/>
    <w:rsid w:val="000E59FD"/>
    <w:rsid w:val="000F1F85"/>
    <w:rsid w:val="000F5BCC"/>
    <w:rsid w:val="000F7FAF"/>
    <w:rsid w:val="00106550"/>
    <w:rsid w:val="00106F78"/>
    <w:rsid w:val="001162F0"/>
    <w:rsid w:val="00116F8E"/>
    <w:rsid w:val="001259FC"/>
    <w:rsid w:val="00127B46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2087"/>
    <w:rsid w:val="00152514"/>
    <w:rsid w:val="00156172"/>
    <w:rsid w:val="00157543"/>
    <w:rsid w:val="0016216E"/>
    <w:rsid w:val="00170455"/>
    <w:rsid w:val="00171ACB"/>
    <w:rsid w:val="001732AD"/>
    <w:rsid w:val="00174280"/>
    <w:rsid w:val="0018090A"/>
    <w:rsid w:val="001842E9"/>
    <w:rsid w:val="00187F3B"/>
    <w:rsid w:val="001908B4"/>
    <w:rsid w:val="00190A7A"/>
    <w:rsid w:val="001939DB"/>
    <w:rsid w:val="00193C8C"/>
    <w:rsid w:val="001C0C39"/>
    <w:rsid w:val="001C285E"/>
    <w:rsid w:val="001E3BA4"/>
    <w:rsid w:val="001E61FA"/>
    <w:rsid w:val="001E6307"/>
    <w:rsid w:val="001F0A0A"/>
    <w:rsid w:val="001F13EF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26876"/>
    <w:rsid w:val="00227024"/>
    <w:rsid w:val="00232054"/>
    <w:rsid w:val="00234DF7"/>
    <w:rsid w:val="00237AF3"/>
    <w:rsid w:val="002404B3"/>
    <w:rsid w:val="00240701"/>
    <w:rsid w:val="00243C3E"/>
    <w:rsid w:val="00244959"/>
    <w:rsid w:val="00244B01"/>
    <w:rsid w:val="00244F39"/>
    <w:rsid w:val="002531E9"/>
    <w:rsid w:val="002674CB"/>
    <w:rsid w:val="0027381D"/>
    <w:rsid w:val="002739F9"/>
    <w:rsid w:val="00274D8A"/>
    <w:rsid w:val="00275DF4"/>
    <w:rsid w:val="002762EA"/>
    <w:rsid w:val="0028171D"/>
    <w:rsid w:val="002844E7"/>
    <w:rsid w:val="00285367"/>
    <w:rsid w:val="00291504"/>
    <w:rsid w:val="00292248"/>
    <w:rsid w:val="00293668"/>
    <w:rsid w:val="002961F8"/>
    <w:rsid w:val="00297E22"/>
    <w:rsid w:val="002A1145"/>
    <w:rsid w:val="002A1E62"/>
    <w:rsid w:val="002A32D0"/>
    <w:rsid w:val="002A337A"/>
    <w:rsid w:val="002A7068"/>
    <w:rsid w:val="002B0D9C"/>
    <w:rsid w:val="002C0FD2"/>
    <w:rsid w:val="002C206E"/>
    <w:rsid w:val="002D2018"/>
    <w:rsid w:val="002D4CC9"/>
    <w:rsid w:val="002D6DD9"/>
    <w:rsid w:val="002E0050"/>
    <w:rsid w:val="002E1C12"/>
    <w:rsid w:val="002E354F"/>
    <w:rsid w:val="002E54AC"/>
    <w:rsid w:val="002F4542"/>
    <w:rsid w:val="002F5FD8"/>
    <w:rsid w:val="00307210"/>
    <w:rsid w:val="00313827"/>
    <w:rsid w:val="00320DD3"/>
    <w:rsid w:val="00321F72"/>
    <w:rsid w:val="0032657A"/>
    <w:rsid w:val="00330744"/>
    <w:rsid w:val="00334405"/>
    <w:rsid w:val="003372FF"/>
    <w:rsid w:val="00337CA4"/>
    <w:rsid w:val="00337E48"/>
    <w:rsid w:val="00340AAF"/>
    <w:rsid w:val="0034302C"/>
    <w:rsid w:val="0034617D"/>
    <w:rsid w:val="003509F2"/>
    <w:rsid w:val="0035222C"/>
    <w:rsid w:val="003557AA"/>
    <w:rsid w:val="00357EBF"/>
    <w:rsid w:val="003678DB"/>
    <w:rsid w:val="00370667"/>
    <w:rsid w:val="00370BC4"/>
    <w:rsid w:val="003737F6"/>
    <w:rsid w:val="00374AB9"/>
    <w:rsid w:val="003802B1"/>
    <w:rsid w:val="00384259"/>
    <w:rsid w:val="00387BF8"/>
    <w:rsid w:val="00390035"/>
    <w:rsid w:val="00393E69"/>
    <w:rsid w:val="003962D5"/>
    <w:rsid w:val="003A1039"/>
    <w:rsid w:val="003A40DC"/>
    <w:rsid w:val="003A536F"/>
    <w:rsid w:val="003B4256"/>
    <w:rsid w:val="003B4E97"/>
    <w:rsid w:val="003B5736"/>
    <w:rsid w:val="003B7CAF"/>
    <w:rsid w:val="003C6601"/>
    <w:rsid w:val="003D14B6"/>
    <w:rsid w:val="003D253A"/>
    <w:rsid w:val="003D3444"/>
    <w:rsid w:val="003D691A"/>
    <w:rsid w:val="003D7079"/>
    <w:rsid w:val="003D74DF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58DE"/>
    <w:rsid w:val="00415A12"/>
    <w:rsid w:val="0041621A"/>
    <w:rsid w:val="00416AFA"/>
    <w:rsid w:val="00417A4B"/>
    <w:rsid w:val="00417D2B"/>
    <w:rsid w:val="00422F1D"/>
    <w:rsid w:val="00427CAE"/>
    <w:rsid w:val="00427E89"/>
    <w:rsid w:val="00430E26"/>
    <w:rsid w:val="00434D59"/>
    <w:rsid w:val="004365D2"/>
    <w:rsid w:val="00442EB9"/>
    <w:rsid w:val="004432BB"/>
    <w:rsid w:val="0044514D"/>
    <w:rsid w:val="00447B6C"/>
    <w:rsid w:val="00452348"/>
    <w:rsid w:val="004539F2"/>
    <w:rsid w:val="00454188"/>
    <w:rsid w:val="004562F8"/>
    <w:rsid w:val="0046052B"/>
    <w:rsid w:val="00465C16"/>
    <w:rsid w:val="00466172"/>
    <w:rsid w:val="0047002F"/>
    <w:rsid w:val="004715A6"/>
    <w:rsid w:val="00475E90"/>
    <w:rsid w:val="004807E5"/>
    <w:rsid w:val="00485DD8"/>
    <w:rsid w:val="00486C22"/>
    <w:rsid w:val="0049024B"/>
    <w:rsid w:val="004929F8"/>
    <w:rsid w:val="00495EA6"/>
    <w:rsid w:val="004A054C"/>
    <w:rsid w:val="004A068D"/>
    <w:rsid w:val="004A53F5"/>
    <w:rsid w:val="004B09E7"/>
    <w:rsid w:val="004B4747"/>
    <w:rsid w:val="004B4A11"/>
    <w:rsid w:val="004B58EB"/>
    <w:rsid w:val="004B7C78"/>
    <w:rsid w:val="004D20F5"/>
    <w:rsid w:val="004D3D31"/>
    <w:rsid w:val="004E3780"/>
    <w:rsid w:val="004F3262"/>
    <w:rsid w:val="004F7C2E"/>
    <w:rsid w:val="00504028"/>
    <w:rsid w:val="00515DC9"/>
    <w:rsid w:val="005201CF"/>
    <w:rsid w:val="00520505"/>
    <w:rsid w:val="00525EDE"/>
    <w:rsid w:val="00526CB9"/>
    <w:rsid w:val="00531DBC"/>
    <w:rsid w:val="00534C57"/>
    <w:rsid w:val="00543A61"/>
    <w:rsid w:val="00545B43"/>
    <w:rsid w:val="00550FFE"/>
    <w:rsid w:val="0055276B"/>
    <w:rsid w:val="00554122"/>
    <w:rsid w:val="00560CAC"/>
    <w:rsid w:val="00562DE5"/>
    <w:rsid w:val="00562F8A"/>
    <w:rsid w:val="00563218"/>
    <w:rsid w:val="005678A5"/>
    <w:rsid w:val="00577182"/>
    <w:rsid w:val="0058205B"/>
    <w:rsid w:val="005831DE"/>
    <w:rsid w:val="00585DAE"/>
    <w:rsid w:val="005868C6"/>
    <w:rsid w:val="0059135F"/>
    <w:rsid w:val="00593161"/>
    <w:rsid w:val="00594169"/>
    <w:rsid w:val="005A34B6"/>
    <w:rsid w:val="005A3E91"/>
    <w:rsid w:val="005A42C2"/>
    <w:rsid w:val="005A6D9D"/>
    <w:rsid w:val="005B48D5"/>
    <w:rsid w:val="005C49B5"/>
    <w:rsid w:val="005D20C0"/>
    <w:rsid w:val="005D61DB"/>
    <w:rsid w:val="005D6E73"/>
    <w:rsid w:val="005D7CD8"/>
    <w:rsid w:val="005E02DA"/>
    <w:rsid w:val="005E186E"/>
    <w:rsid w:val="005E2AF8"/>
    <w:rsid w:val="005E68BF"/>
    <w:rsid w:val="005F1397"/>
    <w:rsid w:val="005F2CF5"/>
    <w:rsid w:val="005F5A0E"/>
    <w:rsid w:val="006005E1"/>
    <w:rsid w:val="0060474A"/>
    <w:rsid w:val="006108F1"/>
    <w:rsid w:val="00610A6C"/>
    <w:rsid w:val="006147E2"/>
    <w:rsid w:val="00621AB2"/>
    <w:rsid w:val="00622688"/>
    <w:rsid w:val="00625EF1"/>
    <w:rsid w:val="00632321"/>
    <w:rsid w:val="00632A3D"/>
    <w:rsid w:val="0063373C"/>
    <w:rsid w:val="00633D46"/>
    <w:rsid w:val="00635245"/>
    <w:rsid w:val="00640EFD"/>
    <w:rsid w:val="006479C2"/>
    <w:rsid w:val="00652CD2"/>
    <w:rsid w:val="00653796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3CC8"/>
    <w:rsid w:val="00685FC2"/>
    <w:rsid w:val="0069159C"/>
    <w:rsid w:val="00691955"/>
    <w:rsid w:val="00697074"/>
    <w:rsid w:val="006A5E6C"/>
    <w:rsid w:val="006B4916"/>
    <w:rsid w:val="006B6675"/>
    <w:rsid w:val="006B6FB8"/>
    <w:rsid w:val="006C29BA"/>
    <w:rsid w:val="006C7BA1"/>
    <w:rsid w:val="006E3C4D"/>
    <w:rsid w:val="006E4179"/>
    <w:rsid w:val="006E5160"/>
    <w:rsid w:val="006E5F31"/>
    <w:rsid w:val="006E7063"/>
    <w:rsid w:val="006F10DB"/>
    <w:rsid w:val="006F29A1"/>
    <w:rsid w:val="006F4438"/>
    <w:rsid w:val="006F4E76"/>
    <w:rsid w:val="006F6AC6"/>
    <w:rsid w:val="006F6B09"/>
    <w:rsid w:val="007004B4"/>
    <w:rsid w:val="00704922"/>
    <w:rsid w:val="0070578E"/>
    <w:rsid w:val="00705B7C"/>
    <w:rsid w:val="00705DC5"/>
    <w:rsid w:val="00705FFA"/>
    <w:rsid w:val="0070693C"/>
    <w:rsid w:val="00711004"/>
    <w:rsid w:val="007157A0"/>
    <w:rsid w:val="00717B88"/>
    <w:rsid w:val="00717DBF"/>
    <w:rsid w:val="00725EC7"/>
    <w:rsid w:val="0073206E"/>
    <w:rsid w:val="00741913"/>
    <w:rsid w:val="00742D83"/>
    <w:rsid w:val="0074657C"/>
    <w:rsid w:val="00753E92"/>
    <w:rsid w:val="00754835"/>
    <w:rsid w:val="007573E2"/>
    <w:rsid w:val="0075786A"/>
    <w:rsid w:val="00762704"/>
    <w:rsid w:val="00766192"/>
    <w:rsid w:val="00767184"/>
    <w:rsid w:val="00771667"/>
    <w:rsid w:val="00771C42"/>
    <w:rsid w:val="0078203F"/>
    <w:rsid w:val="00782FEE"/>
    <w:rsid w:val="00790362"/>
    <w:rsid w:val="00794452"/>
    <w:rsid w:val="00794687"/>
    <w:rsid w:val="00794ED7"/>
    <w:rsid w:val="007A0E27"/>
    <w:rsid w:val="007A514E"/>
    <w:rsid w:val="007A6618"/>
    <w:rsid w:val="007A7EF9"/>
    <w:rsid w:val="007C0264"/>
    <w:rsid w:val="007C09FF"/>
    <w:rsid w:val="007C1EC3"/>
    <w:rsid w:val="007C4580"/>
    <w:rsid w:val="007C4A3C"/>
    <w:rsid w:val="007E1424"/>
    <w:rsid w:val="007E3C10"/>
    <w:rsid w:val="007E41F3"/>
    <w:rsid w:val="007E5BF0"/>
    <w:rsid w:val="007E79FF"/>
    <w:rsid w:val="007F4490"/>
    <w:rsid w:val="007F7175"/>
    <w:rsid w:val="00806E1D"/>
    <w:rsid w:val="008102B4"/>
    <w:rsid w:val="00812728"/>
    <w:rsid w:val="00815024"/>
    <w:rsid w:val="00822275"/>
    <w:rsid w:val="0082591B"/>
    <w:rsid w:val="00826E2F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7E7B"/>
    <w:rsid w:val="0087264E"/>
    <w:rsid w:val="008727E5"/>
    <w:rsid w:val="00872886"/>
    <w:rsid w:val="008828A0"/>
    <w:rsid w:val="008860C2"/>
    <w:rsid w:val="008922B8"/>
    <w:rsid w:val="00893EFD"/>
    <w:rsid w:val="00895160"/>
    <w:rsid w:val="008967F9"/>
    <w:rsid w:val="008A3519"/>
    <w:rsid w:val="008B25F9"/>
    <w:rsid w:val="008B28F6"/>
    <w:rsid w:val="008B2AA6"/>
    <w:rsid w:val="008B4022"/>
    <w:rsid w:val="008B6C8D"/>
    <w:rsid w:val="008C3907"/>
    <w:rsid w:val="008C5472"/>
    <w:rsid w:val="008C54CF"/>
    <w:rsid w:val="008D1F62"/>
    <w:rsid w:val="008D2234"/>
    <w:rsid w:val="008D3034"/>
    <w:rsid w:val="008D43F2"/>
    <w:rsid w:val="008E0DF4"/>
    <w:rsid w:val="008E157C"/>
    <w:rsid w:val="008E1642"/>
    <w:rsid w:val="008E1988"/>
    <w:rsid w:val="008E2F83"/>
    <w:rsid w:val="008E40A3"/>
    <w:rsid w:val="008E6557"/>
    <w:rsid w:val="0090266B"/>
    <w:rsid w:val="00902F17"/>
    <w:rsid w:val="00915E57"/>
    <w:rsid w:val="0092107F"/>
    <w:rsid w:val="0092183B"/>
    <w:rsid w:val="00932CEF"/>
    <w:rsid w:val="00935AFD"/>
    <w:rsid w:val="0095083B"/>
    <w:rsid w:val="00951AB5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59A5"/>
    <w:rsid w:val="0097686B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5237"/>
    <w:rsid w:val="009B0CE2"/>
    <w:rsid w:val="009B130D"/>
    <w:rsid w:val="009B3A0B"/>
    <w:rsid w:val="009B536D"/>
    <w:rsid w:val="009B588D"/>
    <w:rsid w:val="009B71CF"/>
    <w:rsid w:val="009B7580"/>
    <w:rsid w:val="009C3186"/>
    <w:rsid w:val="009D4038"/>
    <w:rsid w:val="009E089E"/>
    <w:rsid w:val="009E4441"/>
    <w:rsid w:val="009E5242"/>
    <w:rsid w:val="009F2B4B"/>
    <w:rsid w:val="00A103C8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4164F"/>
    <w:rsid w:val="00A422DF"/>
    <w:rsid w:val="00A43B77"/>
    <w:rsid w:val="00A43BDC"/>
    <w:rsid w:val="00A669BD"/>
    <w:rsid w:val="00A724FC"/>
    <w:rsid w:val="00A86D20"/>
    <w:rsid w:val="00A909BE"/>
    <w:rsid w:val="00A921E4"/>
    <w:rsid w:val="00A94BF0"/>
    <w:rsid w:val="00AA1925"/>
    <w:rsid w:val="00AA6E28"/>
    <w:rsid w:val="00AB001D"/>
    <w:rsid w:val="00AB67A2"/>
    <w:rsid w:val="00AC50F0"/>
    <w:rsid w:val="00AD01A5"/>
    <w:rsid w:val="00AD3085"/>
    <w:rsid w:val="00AE55C7"/>
    <w:rsid w:val="00AE623C"/>
    <w:rsid w:val="00AF124C"/>
    <w:rsid w:val="00AF1840"/>
    <w:rsid w:val="00AF1C5A"/>
    <w:rsid w:val="00AF31A6"/>
    <w:rsid w:val="00AF5FDD"/>
    <w:rsid w:val="00AF78CD"/>
    <w:rsid w:val="00AF7A53"/>
    <w:rsid w:val="00B0283B"/>
    <w:rsid w:val="00B034A8"/>
    <w:rsid w:val="00B045B6"/>
    <w:rsid w:val="00B0702C"/>
    <w:rsid w:val="00B102C0"/>
    <w:rsid w:val="00B11A17"/>
    <w:rsid w:val="00B1411B"/>
    <w:rsid w:val="00B15773"/>
    <w:rsid w:val="00B16EEC"/>
    <w:rsid w:val="00B1760D"/>
    <w:rsid w:val="00B20D5F"/>
    <w:rsid w:val="00B21687"/>
    <w:rsid w:val="00B223AD"/>
    <w:rsid w:val="00B22C6A"/>
    <w:rsid w:val="00B2363B"/>
    <w:rsid w:val="00B352E1"/>
    <w:rsid w:val="00B3587D"/>
    <w:rsid w:val="00B379E4"/>
    <w:rsid w:val="00B416B4"/>
    <w:rsid w:val="00B4352E"/>
    <w:rsid w:val="00B439B2"/>
    <w:rsid w:val="00B509AF"/>
    <w:rsid w:val="00B527E2"/>
    <w:rsid w:val="00B52D5A"/>
    <w:rsid w:val="00B54563"/>
    <w:rsid w:val="00B55BA6"/>
    <w:rsid w:val="00B609F8"/>
    <w:rsid w:val="00B65C52"/>
    <w:rsid w:val="00B7195B"/>
    <w:rsid w:val="00B74EB0"/>
    <w:rsid w:val="00B85BBC"/>
    <w:rsid w:val="00B957D7"/>
    <w:rsid w:val="00B963B6"/>
    <w:rsid w:val="00BA0D5F"/>
    <w:rsid w:val="00BA3DA5"/>
    <w:rsid w:val="00BA48A0"/>
    <w:rsid w:val="00BB06D8"/>
    <w:rsid w:val="00BB6524"/>
    <w:rsid w:val="00BB6CAC"/>
    <w:rsid w:val="00BB6E4C"/>
    <w:rsid w:val="00BB76C8"/>
    <w:rsid w:val="00BC109F"/>
    <w:rsid w:val="00BC2CB0"/>
    <w:rsid w:val="00BC42D9"/>
    <w:rsid w:val="00BC57A7"/>
    <w:rsid w:val="00BC63E4"/>
    <w:rsid w:val="00BC64CD"/>
    <w:rsid w:val="00BC6AEE"/>
    <w:rsid w:val="00BD2AC2"/>
    <w:rsid w:val="00BD52DD"/>
    <w:rsid w:val="00BE298C"/>
    <w:rsid w:val="00BE5191"/>
    <w:rsid w:val="00BE7171"/>
    <w:rsid w:val="00BF1A90"/>
    <w:rsid w:val="00BF3E47"/>
    <w:rsid w:val="00BF5F39"/>
    <w:rsid w:val="00C02C9F"/>
    <w:rsid w:val="00C06E72"/>
    <w:rsid w:val="00C073A9"/>
    <w:rsid w:val="00C07FB7"/>
    <w:rsid w:val="00C12C2F"/>
    <w:rsid w:val="00C1455C"/>
    <w:rsid w:val="00C150F7"/>
    <w:rsid w:val="00C170D9"/>
    <w:rsid w:val="00C23CAB"/>
    <w:rsid w:val="00C271DB"/>
    <w:rsid w:val="00C30963"/>
    <w:rsid w:val="00C330A4"/>
    <w:rsid w:val="00C345A5"/>
    <w:rsid w:val="00C41300"/>
    <w:rsid w:val="00C425C8"/>
    <w:rsid w:val="00C42F50"/>
    <w:rsid w:val="00C43FBA"/>
    <w:rsid w:val="00C46897"/>
    <w:rsid w:val="00C529E4"/>
    <w:rsid w:val="00C5331B"/>
    <w:rsid w:val="00C534CF"/>
    <w:rsid w:val="00C56603"/>
    <w:rsid w:val="00C6476F"/>
    <w:rsid w:val="00C81342"/>
    <w:rsid w:val="00C81DF3"/>
    <w:rsid w:val="00C83B8D"/>
    <w:rsid w:val="00C8471B"/>
    <w:rsid w:val="00C8528D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D1323"/>
    <w:rsid w:val="00CD179B"/>
    <w:rsid w:val="00CD2A1B"/>
    <w:rsid w:val="00CD49FE"/>
    <w:rsid w:val="00CD63EC"/>
    <w:rsid w:val="00CE0BB4"/>
    <w:rsid w:val="00CE1372"/>
    <w:rsid w:val="00CE1FD0"/>
    <w:rsid w:val="00CE5EEA"/>
    <w:rsid w:val="00CF2DFA"/>
    <w:rsid w:val="00CF2FCB"/>
    <w:rsid w:val="00CF5F3B"/>
    <w:rsid w:val="00D00531"/>
    <w:rsid w:val="00D01032"/>
    <w:rsid w:val="00D015C4"/>
    <w:rsid w:val="00D01699"/>
    <w:rsid w:val="00D13B3F"/>
    <w:rsid w:val="00D15200"/>
    <w:rsid w:val="00D21A3A"/>
    <w:rsid w:val="00D26D0F"/>
    <w:rsid w:val="00D2716F"/>
    <w:rsid w:val="00D36B16"/>
    <w:rsid w:val="00D41B83"/>
    <w:rsid w:val="00D45DD7"/>
    <w:rsid w:val="00D465EB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625"/>
    <w:rsid w:val="00D72276"/>
    <w:rsid w:val="00D74635"/>
    <w:rsid w:val="00D81358"/>
    <w:rsid w:val="00D8214E"/>
    <w:rsid w:val="00D83DAE"/>
    <w:rsid w:val="00D85A82"/>
    <w:rsid w:val="00D86F81"/>
    <w:rsid w:val="00D92362"/>
    <w:rsid w:val="00D944F3"/>
    <w:rsid w:val="00D97082"/>
    <w:rsid w:val="00D97095"/>
    <w:rsid w:val="00D97DC1"/>
    <w:rsid w:val="00DA07D2"/>
    <w:rsid w:val="00DA2EB8"/>
    <w:rsid w:val="00DA2F7A"/>
    <w:rsid w:val="00DA46E1"/>
    <w:rsid w:val="00DA5748"/>
    <w:rsid w:val="00DB0F93"/>
    <w:rsid w:val="00DB12C8"/>
    <w:rsid w:val="00DB1433"/>
    <w:rsid w:val="00DB4EF7"/>
    <w:rsid w:val="00DB4FB5"/>
    <w:rsid w:val="00DB5A4C"/>
    <w:rsid w:val="00DB6365"/>
    <w:rsid w:val="00DC78AD"/>
    <w:rsid w:val="00DD1C4D"/>
    <w:rsid w:val="00DD6891"/>
    <w:rsid w:val="00DD6939"/>
    <w:rsid w:val="00DE012B"/>
    <w:rsid w:val="00DE3F76"/>
    <w:rsid w:val="00DE5DDC"/>
    <w:rsid w:val="00DE7BB0"/>
    <w:rsid w:val="00DF0D57"/>
    <w:rsid w:val="00DF204E"/>
    <w:rsid w:val="00DF4F47"/>
    <w:rsid w:val="00DF5E20"/>
    <w:rsid w:val="00DF6F52"/>
    <w:rsid w:val="00E068AE"/>
    <w:rsid w:val="00E11272"/>
    <w:rsid w:val="00E145D7"/>
    <w:rsid w:val="00E17B6B"/>
    <w:rsid w:val="00E212CB"/>
    <w:rsid w:val="00E25E1A"/>
    <w:rsid w:val="00E2721C"/>
    <w:rsid w:val="00E319A3"/>
    <w:rsid w:val="00E3300F"/>
    <w:rsid w:val="00E3363F"/>
    <w:rsid w:val="00E33820"/>
    <w:rsid w:val="00E46849"/>
    <w:rsid w:val="00E46F94"/>
    <w:rsid w:val="00E51CC9"/>
    <w:rsid w:val="00E57EAE"/>
    <w:rsid w:val="00E60672"/>
    <w:rsid w:val="00E60EB9"/>
    <w:rsid w:val="00E61642"/>
    <w:rsid w:val="00E66DF2"/>
    <w:rsid w:val="00E7158B"/>
    <w:rsid w:val="00E71A4D"/>
    <w:rsid w:val="00E742E8"/>
    <w:rsid w:val="00E824DA"/>
    <w:rsid w:val="00E83081"/>
    <w:rsid w:val="00E8340C"/>
    <w:rsid w:val="00E838B7"/>
    <w:rsid w:val="00E91DF8"/>
    <w:rsid w:val="00EA10DD"/>
    <w:rsid w:val="00EA4384"/>
    <w:rsid w:val="00EB1149"/>
    <w:rsid w:val="00EB5AFE"/>
    <w:rsid w:val="00EB7C5C"/>
    <w:rsid w:val="00EB7CFE"/>
    <w:rsid w:val="00EC615D"/>
    <w:rsid w:val="00EC6405"/>
    <w:rsid w:val="00ED01C3"/>
    <w:rsid w:val="00ED38B5"/>
    <w:rsid w:val="00ED6C2A"/>
    <w:rsid w:val="00ED6F87"/>
    <w:rsid w:val="00ED7585"/>
    <w:rsid w:val="00EE7324"/>
    <w:rsid w:val="00EF2AC1"/>
    <w:rsid w:val="00EF428D"/>
    <w:rsid w:val="00EF4BF4"/>
    <w:rsid w:val="00EF7FE4"/>
    <w:rsid w:val="00F015CB"/>
    <w:rsid w:val="00F068DD"/>
    <w:rsid w:val="00F06B31"/>
    <w:rsid w:val="00F06CB3"/>
    <w:rsid w:val="00F079D3"/>
    <w:rsid w:val="00F1575B"/>
    <w:rsid w:val="00F16D91"/>
    <w:rsid w:val="00F222B1"/>
    <w:rsid w:val="00F326DC"/>
    <w:rsid w:val="00F35314"/>
    <w:rsid w:val="00F4353F"/>
    <w:rsid w:val="00F456E6"/>
    <w:rsid w:val="00F4639B"/>
    <w:rsid w:val="00F47E4D"/>
    <w:rsid w:val="00F53C17"/>
    <w:rsid w:val="00F54DC9"/>
    <w:rsid w:val="00F6730D"/>
    <w:rsid w:val="00F75806"/>
    <w:rsid w:val="00F765B0"/>
    <w:rsid w:val="00F76A75"/>
    <w:rsid w:val="00F80429"/>
    <w:rsid w:val="00F80F2C"/>
    <w:rsid w:val="00F8219B"/>
    <w:rsid w:val="00F87BAA"/>
    <w:rsid w:val="00F90B92"/>
    <w:rsid w:val="00F96DDD"/>
    <w:rsid w:val="00FA536C"/>
    <w:rsid w:val="00FA626C"/>
    <w:rsid w:val="00FA7C48"/>
    <w:rsid w:val="00FB02A8"/>
    <w:rsid w:val="00FB23F6"/>
    <w:rsid w:val="00FC41D7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semiHidden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ascomunicacione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ciones@emp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8265B-20BA-4B80-9E00-27A51A93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4618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145</cp:revision>
  <cp:lastPrinted>2017-09-28T19:09:00Z</cp:lastPrinted>
  <dcterms:created xsi:type="dcterms:W3CDTF">2017-06-07T19:44:00Z</dcterms:created>
  <dcterms:modified xsi:type="dcterms:W3CDTF">2019-02-15T14:55:00Z</dcterms:modified>
</cp:coreProperties>
</file>